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F32F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F32F9">
              <w:rPr>
                <w:b/>
                <w:sz w:val="26"/>
                <w:szCs w:val="26"/>
                <w:u w:val="single"/>
                <w:lang w:val="en-US"/>
              </w:rPr>
              <w:t>623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F32F9" w:rsidRDefault="009B37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9B37A5">
              <w:rPr>
                <w:b/>
                <w:color w:val="000000"/>
                <w:sz w:val="26"/>
                <w:szCs w:val="26"/>
              </w:rPr>
              <w:t>2</w:t>
            </w:r>
            <w:r w:rsidR="007F32F9">
              <w:rPr>
                <w:b/>
                <w:color w:val="000000"/>
                <w:sz w:val="26"/>
                <w:szCs w:val="26"/>
                <w:lang w:val="en-US"/>
              </w:rPr>
              <w:t>341109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D5D5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49501B" w:rsidP="009C4D97">
            <w:pPr>
              <w:ind w:firstLine="0"/>
              <w:jc w:val="center"/>
            </w:pPr>
            <w:r w:rsidRPr="0049501B">
              <w:t>225/75-15 12PR YOKOHAMA Y520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01B" w:rsidRDefault="0049501B" w:rsidP="0049501B">
            <w:pPr>
              <w:ind w:firstLine="0"/>
              <w:jc w:val="left"/>
            </w:pPr>
            <w:r>
              <w:t>Размер шины</w:t>
            </w:r>
            <w:r>
              <w:tab/>
              <w:t>28x9-15 (8.15-15) (225/75-15)</w:t>
            </w:r>
          </w:p>
          <w:p w:rsidR="0049501B" w:rsidRDefault="0049501B" w:rsidP="0049501B">
            <w:pPr>
              <w:ind w:firstLine="0"/>
              <w:jc w:val="left"/>
            </w:pPr>
            <w:r>
              <w:t>Слойность</w:t>
            </w:r>
            <w:r>
              <w:tab/>
              <w:t>12</w:t>
            </w:r>
          </w:p>
          <w:p w:rsidR="0049501B" w:rsidRDefault="0049501B" w:rsidP="0049501B">
            <w:pPr>
              <w:ind w:firstLine="0"/>
              <w:jc w:val="left"/>
            </w:pPr>
            <w:r>
              <w:t>Протектор (TRA код)</w:t>
            </w:r>
            <w:r>
              <w:tab/>
              <w:t>Y520 (IND-3)</w:t>
            </w:r>
          </w:p>
          <w:p w:rsidR="0049501B" w:rsidRDefault="0049501B" w:rsidP="0049501B">
            <w:pPr>
              <w:ind w:firstLine="0"/>
              <w:jc w:val="left"/>
            </w:pPr>
            <w:r>
              <w:t>Глубина протектора (OTD)</w:t>
            </w:r>
            <w:r>
              <w:tab/>
              <w:t>17 мм</w:t>
            </w:r>
          </w:p>
          <w:p w:rsidR="0049501B" w:rsidRDefault="0049501B" w:rsidP="0049501B">
            <w:pPr>
              <w:ind w:firstLine="0"/>
              <w:jc w:val="left"/>
            </w:pPr>
            <w:r>
              <w:t>Конструкция</w:t>
            </w:r>
            <w:r>
              <w:tab/>
            </w:r>
            <w:proofErr w:type="gramStart"/>
            <w:r>
              <w:t>ТТ</w:t>
            </w:r>
            <w:proofErr w:type="gramEnd"/>
            <w:r>
              <w:t xml:space="preserve"> (камерная), диагональная</w:t>
            </w:r>
          </w:p>
          <w:p w:rsidR="00F21153" w:rsidRPr="000B0638" w:rsidRDefault="0049501B" w:rsidP="0049501B">
            <w:pPr>
              <w:ind w:firstLine="0"/>
              <w:jc w:val="left"/>
            </w:pPr>
            <w:r>
              <w:t>Максимальная скорость</w:t>
            </w:r>
            <w:r>
              <w:tab/>
              <w:t>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3B7966" w:rsidP="00954D0D">
            <w:pPr>
              <w:ind w:firstLine="0"/>
              <w:jc w:val="center"/>
            </w:pPr>
            <w:proofErr w:type="spellStart"/>
            <w:r w:rsidRPr="003B7966">
              <w:t>Шинокомплект</w:t>
            </w:r>
            <w:proofErr w:type="spellEnd"/>
            <w:r w:rsidRPr="003B7966">
              <w:t xml:space="preserve"> 28*9-15 PR12 YOKOHAMA Y520 IND-3 TT /Q0689/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D6046" w:rsidRDefault="008D6046" w:rsidP="008D604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D6046" w:rsidRPr="00093260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</w:t>
      </w:r>
      <w:bookmarkStart w:id="1" w:name="_GoBack"/>
      <w:bookmarkEnd w:id="1"/>
      <w:r w:rsidRPr="00093260">
        <w:rPr>
          <w:sz w:val="24"/>
          <w:szCs w:val="24"/>
        </w:rPr>
        <w:t>дающих соответствие техническим требованиям;</w:t>
      </w:r>
    </w:p>
    <w:p w:rsidR="008D6046" w:rsidRPr="003521F4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D6046" w:rsidRPr="00BF612E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D6046" w:rsidRPr="00093260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FB7AEF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DB3AE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521F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D6046" w:rsidRPr="00612811" w:rsidRDefault="008D6046" w:rsidP="008D604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D6046" w:rsidRDefault="008D6046" w:rsidP="008D60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D6046" w:rsidRPr="00063B3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D6046" w:rsidRDefault="008D6046" w:rsidP="008D6046">
      <w:pPr>
        <w:spacing w:line="276" w:lineRule="auto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D6046" w:rsidRPr="00612811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D6046" w:rsidRPr="00D10A40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D6046" w:rsidRPr="00612811" w:rsidRDefault="008D6046" w:rsidP="008D604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D6046" w:rsidRPr="00BB6EA4" w:rsidRDefault="008D6046" w:rsidP="008D604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6046" w:rsidRDefault="008D6046" w:rsidP="008D6046">
      <w:pPr>
        <w:spacing w:line="276" w:lineRule="auto"/>
        <w:ind w:firstLine="709"/>
        <w:rPr>
          <w:sz w:val="24"/>
          <w:szCs w:val="24"/>
        </w:rPr>
      </w:pPr>
    </w:p>
    <w:p w:rsidR="008D6046" w:rsidRPr="00CF1FB0" w:rsidRDefault="008D6046" w:rsidP="008D6046">
      <w:pPr>
        <w:spacing w:line="276" w:lineRule="auto"/>
        <w:ind w:firstLine="709"/>
        <w:rPr>
          <w:sz w:val="24"/>
          <w:szCs w:val="24"/>
        </w:rPr>
      </w:pPr>
    </w:p>
    <w:p w:rsidR="008D6046" w:rsidRDefault="008D6046" w:rsidP="008D6046">
      <w:pPr>
        <w:rPr>
          <w:sz w:val="26"/>
          <w:szCs w:val="26"/>
        </w:rPr>
      </w:pPr>
    </w:p>
    <w:p w:rsidR="008D6046" w:rsidRDefault="008D6046" w:rsidP="008D60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D6046" w:rsidRPr="00E1390F" w:rsidRDefault="008D6046" w:rsidP="008D604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D6046" w:rsidRPr="00DD53C5" w:rsidRDefault="008D6046" w:rsidP="008D6046">
      <w:pPr>
        <w:ind w:firstLine="0"/>
        <w:rPr>
          <w:color w:val="00B0F0"/>
          <w:sz w:val="26"/>
          <w:szCs w:val="26"/>
        </w:rPr>
      </w:pPr>
    </w:p>
    <w:p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Pr="004D4E32" w:rsidRDefault="008D6046" w:rsidP="008D604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D604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E97" w:rsidRDefault="00DB1E97">
      <w:r>
        <w:separator/>
      </w:r>
    </w:p>
  </w:endnote>
  <w:endnote w:type="continuationSeparator" w:id="0">
    <w:p w:rsidR="00DB1E97" w:rsidRDefault="00DB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025B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E97" w:rsidRDefault="00DB1E97">
      <w:r>
        <w:separator/>
      </w:r>
    </w:p>
  </w:footnote>
  <w:footnote w:type="continuationSeparator" w:id="0">
    <w:p w:rsidR="00DB1E97" w:rsidRDefault="00DB1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5B7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1C5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62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701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966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501B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9DB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61B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3E2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2F9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04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6FF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67D76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E97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5D5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5E10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08F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F848-91A5-4060-B1A2-ABB4C3633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2016-09-15T12:35:00Z</dcterms:created>
  <dcterms:modified xsi:type="dcterms:W3CDTF">2016-09-15T12:44:00Z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